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50" w:rsidRDefault="00211A50" w:rsidP="00AE1C4A">
      <w:pPr>
        <w:pStyle w:val="a3"/>
        <w:ind w:left="-567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Изложенный ниже текст Оферты является публичным предложением заключить договор об оказании услуг в соответствии с п.2 ст. 437 ГК РФ. Договор считается заключенным и приобретает силу с момента совершения Вами действий, предусмотренных в Оферте и значащих Ваше безоговорочное присоединение ко всем условиям Оферты без каких – либо изъятий </w:t>
      </w:r>
      <w:r w:rsidR="00E86E45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ли ограничений.</w:t>
      </w:r>
    </w:p>
    <w:p w:rsidR="00211A50" w:rsidRDefault="00211A50" w:rsidP="00211A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211A50" w:rsidRDefault="00211A50" w:rsidP="00211A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023CA1" w:rsidRDefault="00211A50" w:rsidP="00211A5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ПУБЛИЧНАЯ ОФЕРТА</w:t>
      </w:r>
    </w:p>
    <w:p w:rsidR="00211A50" w:rsidRDefault="00211A50" w:rsidP="00211A5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оказание гостиничных услуг</w:t>
      </w:r>
    </w:p>
    <w:p w:rsidR="00211A50" w:rsidRDefault="00211A50" w:rsidP="00211A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211A50" w:rsidRDefault="00211A50" w:rsidP="00EA0E0C">
      <w:pPr>
        <w:pStyle w:val="a3"/>
        <w:ind w:hanging="567"/>
        <w:rPr>
          <w:rFonts w:ascii="Times New Roman" w:hAnsi="Times New Roman"/>
          <w:sz w:val="24"/>
        </w:rPr>
      </w:pPr>
      <w:r w:rsidRPr="00211A50">
        <w:rPr>
          <w:rFonts w:ascii="Times New Roman" w:hAnsi="Times New Roman"/>
          <w:sz w:val="24"/>
        </w:rPr>
        <w:t>г. Воркута</w:t>
      </w:r>
    </w:p>
    <w:p w:rsidR="00211A50" w:rsidRDefault="00211A50" w:rsidP="00211A50">
      <w:pPr>
        <w:pStyle w:val="a3"/>
        <w:rPr>
          <w:rFonts w:ascii="Times New Roman" w:hAnsi="Times New Roman"/>
          <w:sz w:val="24"/>
        </w:rPr>
      </w:pPr>
    </w:p>
    <w:p w:rsidR="009A123A" w:rsidRDefault="009A123A" w:rsidP="009A123A">
      <w:pPr>
        <w:pStyle w:val="a3"/>
        <w:jc w:val="center"/>
        <w:rPr>
          <w:rFonts w:ascii="Times New Roman" w:hAnsi="Times New Roman"/>
          <w:sz w:val="24"/>
        </w:rPr>
      </w:pPr>
    </w:p>
    <w:p w:rsidR="009A123A" w:rsidRDefault="009A123A" w:rsidP="009A123A">
      <w:pPr>
        <w:pStyle w:val="a3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 w:rsidRPr="009A123A">
        <w:rPr>
          <w:rFonts w:ascii="Times New Roman" w:hAnsi="Times New Roman"/>
          <w:sz w:val="24"/>
          <w:szCs w:val="22"/>
          <w:lang w:eastAsia="ar-SA"/>
        </w:rPr>
        <w:t xml:space="preserve">Муниципальное бюджетное  учреждение культуры «Городской центр отдыха и туризма», в лице директора </w:t>
      </w:r>
      <w:r w:rsidRPr="009A123A">
        <w:rPr>
          <w:rFonts w:ascii="Times New Roman" w:hAnsi="Times New Roman"/>
          <w:b/>
          <w:sz w:val="24"/>
          <w:szCs w:val="22"/>
          <w:lang w:eastAsia="ar-SA"/>
        </w:rPr>
        <w:t xml:space="preserve"> </w:t>
      </w:r>
      <w:r w:rsidRPr="009A123A">
        <w:rPr>
          <w:rFonts w:ascii="Times New Roman" w:hAnsi="Times New Roman"/>
          <w:sz w:val="24"/>
          <w:szCs w:val="22"/>
          <w:lang w:eastAsia="ar-SA"/>
        </w:rPr>
        <w:t>Арабова Кирилла Тофиковича, действующей на основании Устава, именуемое  в дальнейшем</w:t>
      </w:r>
      <w:r>
        <w:rPr>
          <w:rFonts w:ascii="Times New Roman" w:hAnsi="Times New Roman"/>
          <w:sz w:val="24"/>
          <w:szCs w:val="22"/>
          <w:lang w:eastAsia="ar-SA"/>
        </w:rPr>
        <w:t xml:space="preserve"> «Исполнитель»</w:t>
      </w:r>
      <w:r w:rsidR="00AE1C4A">
        <w:rPr>
          <w:rFonts w:ascii="Times New Roman" w:hAnsi="Times New Roman"/>
          <w:sz w:val="24"/>
          <w:szCs w:val="22"/>
          <w:lang w:eastAsia="ar-SA"/>
        </w:rPr>
        <w:t xml:space="preserve">, заключает настоящий договор (в дальнейшем – «Договор») с любым лицом, именуемым в дальнейшем «Заказчик». Договор является </w:t>
      </w:r>
      <w:r w:rsidR="00160DD9">
        <w:rPr>
          <w:rFonts w:ascii="Times New Roman" w:hAnsi="Times New Roman"/>
          <w:sz w:val="24"/>
          <w:szCs w:val="22"/>
          <w:lang w:eastAsia="ar-SA"/>
        </w:rPr>
        <w:t>договором предоставления услуг, заключаемым путем публичной оферты (в дальнейшем – «Оферта») и регламентирует порядок предоставления услуг и обязательств, возникающие между Исполнителем и Заказчиком. Текст настоящего Договора размещен на сайте</w:t>
      </w:r>
      <w:r w:rsidR="00EA0E0C">
        <w:rPr>
          <w:rFonts w:ascii="Times New Roman" w:hAnsi="Times New Roman"/>
          <w:sz w:val="24"/>
          <w:szCs w:val="22"/>
          <w:lang w:eastAsia="ar-SA"/>
        </w:rPr>
        <w:t xml:space="preserve">:                  </w:t>
      </w:r>
      <w:r w:rsidR="00EA0E0C"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hotel</w:t>
      </w:r>
      <w:r w:rsidR="00EA0E0C" w:rsidRPr="005D78B0">
        <w:rPr>
          <w:rFonts w:ascii="Times New Roman" w:hAnsi="Times New Roman"/>
          <w:sz w:val="24"/>
          <w:szCs w:val="22"/>
          <w:u w:val="single"/>
          <w:lang w:eastAsia="ar-SA"/>
        </w:rPr>
        <w:t>-</w:t>
      </w:r>
      <w:r w:rsidR="00EA0E0C"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gornyak</w:t>
      </w:r>
      <w:r w:rsidR="00EA0E0C" w:rsidRPr="005D78B0">
        <w:rPr>
          <w:rFonts w:ascii="Times New Roman" w:hAnsi="Times New Roman"/>
          <w:sz w:val="24"/>
          <w:szCs w:val="22"/>
          <w:u w:val="single"/>
          <w:lang w:eastAsia="ar-SA"/>
        </w:rPr>
        <w:t>.</w:t>
      </w:r>
      <w:r w:rsidR="00EA0E0C"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ucoz</w:t>
      </w:r>
      <w:r w:rsidR="00EA0E0C" w:rsidRPr="005D78B0">
        <w:rPr>
          <w:rFonts w:ascii="Times New Roman" w:hAnsi="Times New Roman"/>
          <w:sz w:val="24"/>
          <w:szCs w:val="22"/>
          <w:u w:val="single"/>
          <w:lang w:eastAsia="ar-SA"/>
        </w:rPr>
        <w:t>.</w:t>
      </w:r>
      <w:r w:rsidR="00EA0E0C"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ru</w:t>
      </w:r>
      <w:r w:rsidR="00EA0E0C" w:rsidRPr="00EA0E0C">
        <w:rPr>
          <w:rFonts w:ascii="Times New Roman" w:hAnsi="Times New Roman"/>
          <w:sz w:val="24"/>
          <w:szCs w:val="22"/>
          <w:lang w:eastAsia="ar-SA"/>
        </w:rPr>
        <w:t xml:space="preserve">, </w:t>
      </w:r>
      <w:r w:rsidR="00EA0E0C"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vorkuta</w:t>
      </w:r>
      <w:r w:rsidR="00EA0E0C" w:rsidRPr="005D78B0">
        <w:rPr>
          <w:rFonts w:ascii="Times New Roman" w:hAnsi="Times New Roman"/>
          <w:sz w:val="24"/>
          <w:szCs w:val="22"/>
          <w:u w:val="single"/>
          <w:lang w:eastAsia="ar-SA"/>
        </w:rPr>
        <w:t>-</w:t>
      </w:r>
      <w:r w:rsidR="00EA0E0C"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ice</w:t>
      </w:r>
      <w:r w:rsidR="00EA0E0C" w:rsidRPr="005D78B0">
        <w:rPr>
          <w:rFonts w:ascii="Times New Roman" w:hAnsi="Times New Roman"/>
          <w:sz w:val="24"/>
          <w:szCs w:val="22"/>
          <w:u w:val="single"/>
          <w:lang w:eastAsia="ar-SA"/>
        </w:rPr>
        <w:t>.</w:t>
      </w:r>
      <w:r w:rsidR="00EA0E0C"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ru</w:t>
      </w:r>
      <w:r w:rsidR="00EA0E0C">
        <w:rPr>
          <w:rFonts w:ascii="Times New Roman" w:hAnsi="Times New Roman"/>
          <w:sz w:val="24"/>
          <w:szCs w:val="22"/>
          <w:lang w:eastAsia="ar-SA"/>
        </w:rPr>
        <w:t>, размещен на информационном стенде в гостиничном холле 1-го этажа напротив службы размещения. Стороны заключили настоящий Договор о нижеследующем:</w:t>
      </w:r>
    </w:p>
    <w:p w:rsidR="00EA0E0C" w:rsidRDefault="00EA0E0C" w:rsidP="009A123A">
      <w:pPr>
        <w:pStyle w:val="a3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</w:p>
    <w:p w:rsidR="005D78B0" w:rsidRDefault="005D78B0" w:rsidP="005D78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b/>
          <w:sz w:val="24"/>
          <w:szCs w:val="22"/>
          <w:lang w:eastAsia="ar-SA"/>
        </w:rPr>
        <w:t>Предмет договора</w:t>
      </w:r>
    </w:p>
    <w:p w:rsidR="005D78B0" w:rsidRDefault="005D78B0" w:rsidP="005D78B0">
      <w:pPr>
        <w:pStyle w:val="a3"/>
        <w:jc w:val="center"/>
        <w:rPr>
          <w:rFonts w:ascii="Times New Roman" w:hAnsi="Times New Roman"/>
          <w:b/>
          <w:sz w:val="24"/>
          <w:szCs w:val="22"/>
          <w:lang w:eastAsia="ar-SA"/>
        </w:rPr>
      </w:pPr>
    </w:p>
    <w:p w:rsidR="00EF0768" w:rsidRPr="00EF0768" w:rsidRDefault="00EF0768" w:rsidP="00EF0768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 Предметом Договора является бронирование и продажа Заказчику гостиничных услуг на условиях Оферты, утвержденных исполнителем правил проживания в гостинице «Горняк» и в соответствии с прейскурантами (Прейскуранты размещены на информационном стенде и на сайтах </w:t>
      </w:r>
      <w:r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hotel</w:t>
      </w:r>
      <w:r w:rsidRPr="005D78B0">
        <w:rPr>
          <w:rFonts w:ascii="Times New Roman" w:hAnsi="Times New Roman"/>
          <w:sz w:val="24"/>
          <w:szCs w:val="22"/>
          <w:u w:val="single"/>
          <w:lang w:eastAsia="ar-SA"/>
        </w:rPr>
        <w:t>-</w:t>
      </w:r>
      <w:r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gornyak</w:t>
      </w:r>
      <w:r w:rsidRPr="005D78B0">
        <w:rPr>
          <w:rFonts w:ascii="Times New Roman" w:hAnsi="Times New Roman"/>
          <w:sz w:val="24"/>
          <w:szCs w:val="22"/>
          <w:u w:val="single"/>
          <w:lang w:eastAsia="ar-SA"/>
        </w:rPr>
        <w:t>.</w:t>
      </w:r>
      <w:r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ucoz</w:t>
      </w:r>
      <w:r w:rsidRPr="005D78B0">
        <w:rPr>
          <w:rFonts w:ascii="Times New Roman" w:hAnsi="Times New Roman"/>
          <w:sz w:val="24"/>
          <w:szCs w:val="22"/>
          <w:u w:val="single"/>
          <w:lang w:eastAsia="ar-SA"/>
        </w:rPr>
        <w:t>.</w:t>
      </w:r>
      <w:r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ru</w:t>
      </w:r>
      <w:r w:rsidRPr="00EA0E0C">
        <w:rPr>
          <w:rFonts w:ascii="Times New Roman" w:hAnsi="Times New Roman"/>
          <w:sz w:val="24"/>
          <w:szCs w:val="22"/>
          <w:lang w:eastAsia="ar-SA"/>
        </w:rPr>
        <w:t xml:space="preserve">, </w:t>
      </w:r>
      <w:r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vorkuta</w:t>
      </w:r>
      <w:r w:rsidRPr="005D78B0">
        <w:rPr>
          <w:rFonts w:ascii="Times New Roman" w:hAnsi="Times New Roman"/>
          <w:sz w:val="24"/>
          <w:szCs w:val="22"/>
          <w:u w:val="single"/>
          <w:lang w:eastAsia="ar-SA"/>
        </w:rPr>
        <w:t>-</w:t>
      </w:r>
      <w:r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ice</w:t>
      </w:r>
      <w:r w:rsidRPr="005D78B0">
        <w:rPr>
          <w:rFonts w:ascii="Times New Roman" w:hAnsi="Times New Roman"/>
          <w:sz w:val="24"/>
          <w:szCs w:val="22"/>
          <w:u w:val="single"/>
          <w:lang w:eastAsia="ar-SA"/>
        </w:rPr>
        <w:t>.</w:t>
      </w:r>
      <w:r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ru</w:t>
      </w:r>
      <w:r>
        <w:rPr>
          <w:rFonts w:ascii="Times New Roman" w:hAnsi="Times New Roman"/>
          <w:sz w:val="24"/>
          <w:szCs w:val="22"/>
          <w:u w:val="single"/>
          <w:lang w:eastAsia="ar-SA"/>
        </w:rPr>
        <w:t>.</w:t>
      </w:r>
    </w:p>
    <w:p w:rsidR="00EF0768" w:rsidRDefault="00EF0768" w:rsidP="00EF0768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Место оказания услуг: Республика Коми, г. Воркута, ул. Горняков, д. 3 Б, гостиница «Горняк».</w:t>
      </w:r>
    </w:p>
    <w:p w:rsidR="00EF0768" w:rsidRDefault="00EF0768" w:rsidP="00EF0768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2"/>
          <w:lang w:eastAsia="ar-SA"/>
        </w:rPr>
      </w:pPr>
    </w:p>
    <w:p w:rsidR="00EF0768" w:rsidRDefault="002E0DC3" w:rsidP="002E0DC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b/>
          <w:sz w:val="24"/>
          <w:szCs w:val="22"/>
          <w:lang w:eastAsia="ar-SA"/>
        </w:rPr>
        <w:t>Права и обязанности сторон</w:t>
      </w:r>
    </w:p>
    <w:p w:rsidR="002E0DC3" w:rsidRPr="005F16A4" w:rsidRDefault="002E0DC3" w:rsidP="002E0DC3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ind w:left="-567" w:firstLine="567"/>
        <w:rPr>
          <w:rFonts w:ascii="Times New Roman" w:hAnsi="Times New Roman"/>
          <w:b/>
          <w:sz w:val="24"/>
          <w:szCs w:val="22"/>
          <w:lang w:eastAsia="ar-SA"/>
        </w:rPr>
      </w:pPr>
      <w:r w:rsidRPr="005F16A4">
        <w:rPr>
          <w:rFonts w:ascii="Times New Roman" w:hAnsi="Times New Roman"/>
          <w:b/>
          <w:sz w:val="24"/>
          <w:szCs w:val="22"/>
          <w:lang w:eastAsia="ar-SA"/>
        </w:rPr>
        <w:t>Исполнитель обязуется:</w:t>
      </w:r>
    </w:p>
    <w:p w:rsidR="002E0DC3" w:rsidRDefault="002E0DC3" w:rsidP="00AD139D">
      <w:pPr>
        <w:pStyle w:val="a4"/>
        <w:numPr>
          <w:ilvl w:val="2"/>
          <w:numId w:val="1"/>
        </w:numPr>
        <w:tabs>
          <w:tab w:val="left" w:pos="284"/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В течение действия настоящего Договора оказывать Заказчику услуги собственными силами</w:t>
      </w:r>
      <w:r w:rsidR="00AD139D">
        <w:rPr>
          <w:rFonts w:ascii="Times New Roman" w:hAnsi="Times New Roman"/>
          <w:sz w:val="24"/>
          <w:szCs w:val="22"/>
          <w:lang w:eastAsia="ar-SA"/>
        </w:rPr>
        <w:t>, средствами</w:t>
      </w:r>
      <w:r>
        <w:rPr>
          <w:rFonts w:ascii="Times New Roman" w:hAnsi="Times New Roman"/>
          <w:sz w:val="24"/>
          <w:szCs w:val="22"/>
          <w:lang w:eastAsia="ar-SA"/>
        </w:rPr>
        <w:t xml:space="preserve"> или с привлечением</w:t>
      </w:r>
      <w:r w:rsidR="00AD139D">
        <w:rPr>
          <w:rFonts w:ascii="Times New Roman" w:hAnsi="Times New Roman"/>
          <w:sz w:val="24"/>
          <w:szCs w:val="22"/>
          <w:lang w:eastAsia="ar-SA"/>
        </w:rPr>
        <w:t xml:space="preserve"> третьих лиц.</w:t>
      </w:r>
    </w:p>
    <w:p w:rsidR="00AD139D" w:rsidRDefault="00AD139D" w:rsidP="00AD139D">
      <w:pPr>
        <w:pStyle w:val="a4"/>
        <w:numPr>
          <w:ilvl w:val="2"/>
          <w:numId w:val="1"/>
        </w:numPr>
        <w:tabs>
          <w:tab w:val="left" w:pos="284"/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Строго соблюдать нормы охраны труда и техники безопасности.</w:t>
      </w:r>
    </w:p>
    <w:p w:rsidR="00AD139D" w:rsidRDefault="00AD139D" w:rsidP="00AD139D">
      <w:pPr>
        <w:pStyle w:val="a4"/>
        <w:numPr>
          <w:ilvl w:val="2"/>
          <w:numId w:val="1"/>
        </w:numPr>
        <w:tabs>
          <w:tab w:val="left" w:pos="284"/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Давать объективную информацию о свойствах оказываемых услуг, оказывать услуги качественно и в соответствии с порядком предоставления гостиничных услуг.</w:t>
      </w:r>
    </w:p>
    <w:p w:rsidR="00AD139D" w:rsidRDefault="00AD139D" w:rsidP="00AD139D">
      <w:pPr>
        <w:pStyle w:val="a4"/>
        <w:numPr>
          <w:ilvl w:val="2"/>
          <w:numId w:val="1"/>
        </w:numPr>
        <w:tabs>
          <w:tab w:val="left" w:pos="284"/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Предоставлять информацию о стоимости предоставляемых гостиничных услуг в соответствии с «Прейскурантом цен на предоставление услуг временного проживания в гостинице» и «Прейскурантом цен на предоставление услуг временного проживания в общежитии».</w:t>
      </w:r>
    </w:p>
    <w:p w:rsidR="00AD139D" w:rsidRDefault="00AD139D" w:rsidP="00AD139D">
      <w:pPr>
        <w:pStyle w:val="a4"/>
        <w:numPr>
          <w:ilvl w:val="2"/>
          <w:numId w:val="1"/>
        </w:numPr>
        <w:tabs>
          <w:tab w:val="left" w:pos="284"/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Своевременно сообщать Заказчику сведения о всех изменениях, дополнениях, связанных с предоставлением услуг проживания</w:t>
      </w:r>
      <w:r w:rsidR="00D86B0F">
        <w:rPr>
          <w:rFonts w:ascii="Times New Roman" w:hAnsi="Times New Roman"/>
          <w:sz w:val="24"/>
          <w:szCs w:val="22"/>
          <w:lang w:eastAsia="ar-SA"/>
        </w:rPr>
        <w:t>, в том числе о планируемых профилактических работах городских служб, и как это может отразиться на качество предоставляемых услуг.</w:t>
      </w:r>
    </w:p>
    <w:p w:rsidR="00D86B0F" w:rsidRDefault="00D86B0F" w:rsidP="00AD139D">
      <w:pPr>
        <w:pStyle w:val="a4"/>
        <w:numPr>
          <w:ilvl w:val="2"/>
          <w:numId w:val="1"/>
        </w:numPr>
        <w:tabs>
          <w:tab w:val="left" w:pos="284"/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Передавать Заказчику все необходимые оформленные документы, связанные с размещением и проживанием в гостинице, предоставлением иных возмездных услуг.</w:t>
      </w:r>
    </w:p>
    <w:p w:rsidR="00D86B0F" w:rsidRDefault="00D86B0F" w:rsidP="00AD139D">
      <w:pPr>
        <w:pStyle w:val="a4"/>
        <w:numPr>
          <w:ilvl w:val="2"/>
          <w:numId w:val="1"/>
        </w:numPr>
        <w:tabs>
          <w:tab w:val="left" w:pos="284"/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Устранять недостатки, возникшие при оказании услуг по договору и в сроки, согласованные Сторонами.</w:t>
      </w:r>
    </w:p>
    <w:p w:rsidR="00D86B0F" w:rsidRDefault="00D86B0F" w:rsidP="00AD139D">
      <w:pPr>
        <w:pStyle w:val="a4"/>
        <w:numPr>
          <w:ilvl w:val="2"/>
          <w:numId w:val="1"/>
        </w:numPr>
        <w:tabs>
          <w:tab w:val="left" w:pos="284"/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lastRenderedPageBreak/>
        <w:t>Проживание предоставляется в соответствии с наличием свободных мест на дату заезда Заказчика. При заблаговременном бронировании Заказчика, места предоставляются в соответствии с заявкой на размещении.</w:t>
      </w:r>
      <w:r w:rsidR="00263414">
        <w:rPr>
          <w:rFonts w:ascii="Times New Roman" w:hAnsi="Times New Roman"/>
          <w:sz w:val="24"/>
          <w:szCs w:val="22"/>
          <w:lang w:eastAsia="ar-SA"/>
        </w:rPr>
        <w:t xml:space="preserve"> В случае отсутствия забронированного места на дату заезда предоставляется альтернативных номер.</w:t>
      </w:r>
    </w:p>
    <w:p w:rsidR="00263414" w:rsidRDefault="00263414" w:rsidP="00AD139D">
      <w:pPr>
        <w:pStyle w:val="a4"/>
        <w:numPr>
          <w:ilvl w:val="2"/>
          <w:numId w:val="1"/>
        </w:numPr>
        <w:tabs>
          <w:tab w:val="left" w:pos="284"/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Дополнительные услуги оказываются Заказчику на платной основе в соответствии с «Прейскурантом цен на дополнительные услуги».</w:t>
      </w:r>
    </w:p>
    <w:p w:rsidR="00263414" w:rsidRDefault="002C5B6B" w:rsidP="00AD139D">
      <w:pPr>
        <w:pStyle w:val="a4"/>
        <w:numPr>
          <w:ilvl w:val="2"/>
          <w:numId w:val="1"/>
        </w:numPr>
        <w:tabs>
          <w:tab w:val="left" w:pos="284"/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Для бронирования гостиничных услуг с сайта Исполнителя, исполнитель обязуется разместить на сайте всю исчерпывающую информацию для Заказчика. Не позднее 3х рабочих дней с момента получения заказа подтвердить возможность предоставления заказчику гостиничных услуг с указанием их стоимости. В случае невозможности бронирования на заявленных Заказчиком условиях, информировать об этом Заказчика и предложить бронирование</w:t>
      </w:r>
      <w:r w:rsidR="005F16A4">
        <w:rPr>
          <w:rFonts w:ascii="Times New Roman" w:hAnsi="Times New Roman"/>
          <w:sz w:val="24"/>
          <w:szCs w:val="22"/>
          <w:lang w:eastAsia="ar-SA"/>
        </w:rPr>
        <w:t xml:space="preserve"> на альтернативных условиях.</w:t>
      </w:r>
    </w:p>
    <w:p w:rsidR="005F16A4" w:rsidRPr="005F16A4" w:rsidRDefault="005F16A4" w:rsidP="0068468F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240" w:lineRule="auto"/>
        <w:ind w:hanging="720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b/>
          <w:sz w:val="24"/>
          <w:szCs w:val="22"/>
          <w:lang w:eastAsia="ar-SA"/>
        </w:rPr>
        <w:t xml:space="preserve"> Заказчик обязуется:</w:t>
      </w:r>
    </w:p>
    <w:p w:rsidR="005F16A4" w:rsidRPr="0068468F" w:rsidRDefault="0068468F" w:rsidP="005F16A4">
      <w:pPr>
        <w:pStyle w:val="a4"/>
        <w:numPr>
          <w:ilvl w:val="2"/>
          <w:numId w:val="1"/>
        </w:numPr>
        <w:tabs>
          <w:tab w:val="left" w:pos="284"/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Ознакомиться с правила проживания, порядком предоставления гостиничных услуг, с настоящим Договором, иными внутренними </w:t>
      </w:r>
      <w:r w:rsidR="00DC002A">
        <w:rPr>
          <w:rFonts w:ascii="Times New Roman" w:hAnsi="Times New Roman"/>
          <w:sz w:val="24"/>
          <w:szCs w:val="22"/>
          <w:lang w:eastAsia="ar-SA"/>
        </w:rPr>
        <w:t>документами,</w:t>
      </w:r>
      <w:r>
        <w:rPr>
          <w:rFonts w:ascii="Times New Roman" w:hAnsi="Times New Roman"/>
          <w:sz w:val="24"/>
          <w:szCs w:val="22"/>
          <w:lang w:eastAsia="ar-SA"/>
        </w:rPr>
        <w:t xml:space="preserve"> связанными с оказанием заявленных услуг.</w:t>
      </w:r>
    </w:p>
    <w:p w:rsidR="0068468F" w:rsidRPr="0068468F" w:rsidRDefault="0068468F" w:rsidP="0068468F">
      <w:pPr>
        <w:pStyle w:val="a4"/>
        <w:numPr>
          <w:ilvl w:val="2"/>
          <w:numId w:val="1"/>
        </w:numPr>
        <w:tabs>
          <w:tab w:val="left" w:pos="284"/>
          <w:tab w:val="left" w:pos="426"/>
          <w:tab w:val="left" w:pos="709"/>
        </w:tabs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До оплаты услуг ознакомиться с условиями проживания и оплатить заявленные услуги.</w:t>
      </w:r>
    </w:p>
    <w:p w:rsidR="0068468F" w:rsidRPr="0068468F" w:rsidRDefault="0068468F" w:rsidP="0068468F">
      <w:pPr>
        <w:pStyle w:val="a4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 Предоставить службе размещения личные данные, необходимые для заселения в гостиницу.</w:t>
      </w:r>
    </w:p>
    <w:p w:rsidR="0068468F" w:rsidRPr="00C0122E" w:rsidRDefault="0068468F" w:rsidP="0068468F">
      <w:pPr>
        <w:pStyle w:val="a4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 </w:t>
      </w:r>
      <w:r w:rsidR="00C0122E">
        <w:rPr>
          <w:rFonts w:ascii="Times New Roman" w:hAnsi="Times New Roman"/>
          <w:sz w:val="24"/>
          <w:szCs w:val="22"/>
          <w:lang w:eastAsia="ar-SA"/>
        </w:rPr>
        <w:t>Оплатить оказанные услуги Исполнителя в размере, сроки и порядке, установленные настоящим Договором и действующим прейскурантом цен на дату заезда.</w:t>
      </w:r>
    </w:p>
    <w:p w:rsidR="00C0122E" w:rsidRPr="00C0122E" w:rsidRDefault="00AE09A4" w:rsidP="0068468F">
      <w:pPr>
        <w:pStyle w:val="a4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 </w:t>
      </w:r>
      <w:r w:rsidR="00C0122E">
        <w:rPr>
          <w:rFonts w:ascii="Times New Roman" w:hAnsi="Times New Roman"/>
          <w:sz w:val="24"/>
          <w:szCs w:val="22"/>
          <w:lang w:eastAsia="ar-SA"/>
        </w:rPr>
        <w:t xml:space="preserve">Обеспечить </w:t>
      </w:r>
      <w:r w:rsidR="00262899">
        <w:rPr>
          <w:rFonts w:ascii="Times New Roman" w:hAnsi="Times New Roman"/>
          <w:sz w:val="24"/>
          <w:szCs w:val="22"/>
          <w:lang w:eastAsia="ar-SA"/>
        </w:rPr>
        <w:t>беспрепятственный</w:t>
      </w:r>
      <w:r w:rsidR="00C0122E">
        <w:rPr>
          <w:rFonts w:ascii="Times New Roman" w:hAnsi="Times New Roman"/>
          <w:sz w:val="24"/>
          <w:szCs w:val="22"/>
          <w:lang w:eastAsia="ar-SA"/>
        </w:rPr>
        <w:t xml:space="preserve"> доступ Исполнителя к месту оказания услуги.</w:t>
      </w:r>
    </w:p>
    <w:p w:rsidR="00C0122E" w:rsidRPr="00C0122E" w:rsidRDefault="00AE09A4" w:rsidP="0068468F">
      <w:pPr>
        <w:pStyle w:val="a4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 </w:t>
      </w:r>
      <w:r w:rsidR="00C0122E">
        <w:rPr>
          <w:rFonts w:ascii="Times New Roman" w:hAnsi="Times New Roman"/>
          <w:sz w:val="24"/>
          <w:szCs w:val="22"/>
          <w:lang w:eastAsia="ar-SA"/>
        </w:rPr>
        <w:t>При проживании в гостинице соблюдать правила пребывания в гостинице, правила пользования электробытовыми приборами,</w:t>
      </w:r>
      <w:r w:rsidR="00E86E45">
        <w:rPr>
          <w:rFonts w:ascii="Times New Roman" w:hAnsi="Times New Roman"/>
          <w:sz w:val="24"/>
          <w:szCs w:val="22"/>
          <w:lang w:eastAsia="ar-SA"/>
        </w:rPr>
        <w:t xml:space="preserve"> настоящий Д</w:t>
      </w:r>
      <w:r w:rsidR="00C0122E">
        <w:rPr>
          <w:rFonts w:ascii="Times New Roman" w:hAnsi="Times New Roman"/>
          <w:sz w:val="24"/>
          <w:szCs w:val="22"/>
          <w:lang w:eastAsia="ar-SA"/>
        </w:rPr>
        <w:t>оговор оферты.</w:t>
      </w:r>
    </w:p>
    <w:p w:rsidR="00C0122E" w:rsidRPr="00C0122E" w:rsidRDefault="00AE09A4" w:rsidP="0068468F">
      <w:pPr>
        <w:pStyle w:val="a4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 </w:t>
      </w:r>
      <w:r w:rsidR="00C0122E">
        <w:rPr>
          <w:rFonts w:ascii="Times New Roman" w:hAnsi="Times New Roman"/>
          <w:sz w:val="24"/>
          <w:szCs w:val="22"/>
          <w:lang w:eastAsia="ar-SA"/>
        </w:rPr>
        <w:t>Своевременно сдать гостиничный номер, при необходимости оплатить ущерб, вызванный некомплектностью (пропажей имущества) или порчей имущества, оплату произвести в соответствии с действующим Прейскурантом на ущерб имущества.</w:t>
      </w:r>
    </w:p>
    <w:p w:rsidR="00C0122E" w:rsidRPr="00C0122E" w:rsidRDefault="00AE09A4" w:rsidP="0068468F">
      <w:pPr>
        <w:pStyle w:val="a4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 </w:t>
      </w:r>
      <w:r w:rsidR="00C0122E">
        <w:rPr>
          <w:rFonts w:ascii="Times New Roman" w:hAnsi="Times New Roman"/>
          <w:sz w:val="24"/>
          <w:szCs w:val="22"/>
          <w:lang w:eastAsia="ar-SA"/>
        </w:rPr>
        <w:t>В случае продления проживания после расчетного часа плата за проживание взымается следующим образом:</w:t>
      </w:r>
    </w:p>
    <w:p w:rsidR="00C0122E" w:rsidRDefault="00C0122E" w:rsidP="00C0122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- не более 6 часов после расчетного часа – почасовая оплата;</w:t>
      </w:r>
    </w:p>
    <w:p w:rsidR="00C0122E" w:rsidRDefault="00C0122E" w:rsidP="00C0122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- от 6 до 12 часов после расчетного часа – плата за половину суток;</w:t>
      </w:r>
    </w:p>
    <w:p w:rsidR="00262899" w:rsidRDefault="00C0122E" w:rsidP="00C0122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- </w:t>
      </w:r>
      <w:r w:rsidR="00262899">
        <w:rPr>
          <w:rFonts w:ascii="Times New Roman" w:hAnsi="Times New Roman"/>
          <w:sz w:val="24"/>
          <w:szCs w:val="22"/>
          <w:lang w:eastAsia="ar-SA"/>
        </w:rPr>
        <w:t>от 12 до 24 часа после расчетного часа – плата за полные сутки.</w:t>
      </w:r>
    </w:p>
    <w:p w:rsidR="00C0122E" w:rsidRDefault="00262899" w:rsidP="00C0122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Расчетное время устанавливается на момент сдачи ключей  в служб</w:t>
      </w:r>
      <w:r w:rsidR="00AE09A4">
        <w:rPr>
          <w:rFonts w:ascii="Times New Roman" w:hAnsi="Times New Roman"/>
          <w:sz w:val="24"/>
          <w:szCs w:val="22"/>
          <w:lang w:eastAsia="ar-SA"/>
        </w:rPr>
        <w:t>у</w:t>
      </w:r>
      <w:r>
        <w:rPr>
          <w:rFonts w:ascii="Times New Roman" w:hAnsi="Times New Roman"/>
          <w:sz w:val="24"/>
          <w:szCs w:val="22"/>
          <w:lang w:eastAsia="ar-SA"/>
        </w:rPr>
        <w:t xml:space="preserve"> размещения.</w:t>
      </w:r>
      <w:r w:rsidR="00C0122E">
        <w:rPr>
          <w:rFonts w:ascii="Times New Roman" w:hAnsi="Times New Roman"/>
          <w:sz w:val="24"/>
          <w:szCs w:val="22"/>
          <w:lang w:eastAsia="ar-SA"/>
        </w:rPr>
        <w:t xml:space="preserve"> </w:t>
      </w:r>
    </w:p>
    <w:p w:rsidR="00262899" w:rsidRDefault="00262899" w:rsidP="00262899">
      <w:pPr>
        <w:pStyle w:val="a4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Ввоз алкогольных напитков со стороны Заказчика запрещен. Проживание с животными </w:t>
      </w:r>
      <w:r w:rsidR="00AE09A4">
        <w:rPr>
          <w:rFonts w:ascii="Times New Roman" w:hAnsi="Times New Roman"/>
          <w:sz w:val="24"/>
          <w:szCs w:val="22"/>
          <w:lang w:eastAsia="ar-SA"/>
        </w:rPr>
        <w:t>запрещено. Проживание в номерах большего количества человек, чем предусмотрено местами для проживания, запрещено.</w:t>
      </w:r>
    </w:p>
    <w:p w:rsidR="00AE09A4" w:rsidRDefault="00AE09A4" w:rsidP="00262899">
      <w:pPr>
        <w:pStyle w:val="a4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Согласиться с условиями настоящего Договора оферты и внутренними регламентирующими документами Исполнителя, опре</w:t>
      </w:r>
      <w:r w:rsidR="008E22F6">
        <w:rPr>
          <w:rFonts w:ascii="Times New Roman" w:hAnsi="Times New Roman"/>
          <w:sz w:val="24"/>
          <w:szCs w:val="22"/>
          <w:lang w:eastAsia="ar-SA"/>
        </w:rPr>
        <w:t>деляющих порядок проживания.</w:t>
      </w:r>
    </w:p>
    <w:p w:rsidR="008E22F6" w:rsidRPr="00091289" w:rsidRDefault="008E22F6" w:rsidP="00091289">
      <w:pPr>
        <w:pStyle w:val="a4"/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b/>
          <w:sz w:val="24"/>
          <w:szCs w:val="22"/>
          <w:lang w:eastAsia="ar-SA"/>
        </w:rPr>
        <w:t xml:space="preserve"> Исполнитель имеет право: </w:t>
      </w:r>
    </w:p>
    <w:p w:rsidR="00091289" w:rsidRDefault="00091289" w:rsidP="00091289">
      <w:pPr>
        <w:pStyle w:val="a4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ind w:left="-426" w:firstLine="426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 При необходимости потребовать проведения регистрации в Ф</w:t>
      </w:r>
      <w:r w:rsidR="00E86E45">
        <w:rPr>
          <w:rFonts w:ascii="Times New Roman" w:hAnsi="Times New Roman"/>
          <w:sz w:val="24"/>
          <w:szCs w:val="22"/>
          <w:lang w:eastAsia="ar-SA"/>
        </w:rPr>
        <w:t>едеральную миграционную службу</w:t>
      </w:r>
      <w:r>
        <w:rPr>
          <w:rFonts w:ascii="Times New Roman" w:hAnsi="Times New Roman"/>
          <w:sz w:val="24"/>
          <w:szCs w:val="22"/>
          <w:lang w:eastAsia="ar-SA"/>
        </w:rPr>
        <w:t>.</w:t>
      </w:r>
    </w:p>
    <w:p w:rsidR="00091289" w:rsidRDefault="00091289" w:rsidP="00091289">
      <w:pPr>
        <w:pStyle w:val="a4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ind w:left="-426" w:firstLine="426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Отказать в размещении Заказчику:</w:t>
      </w:r>
    </w:p>
    <w:p w:rsidR="00091289" w:rsidRDefault="00091289" w:rsidP="00091289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- </w:t>
      </w:r>
      <w:r w:rsidR="00F6785E">
        <w:rPr>
          <w:rFonts w:ascii="Times New Roman" w:hAnsi="Times New Roman"/>
          <w:sz w:val="24"/>
          <w:szCs w:val="22"/>
          <w:lang w:eastAsia="ar-SA"/>
        </w:rPr>
        <w:t>при нарушении правил пребывания в гостинице;</w:t>
      </w:r>
    </w:p>
    <w:p w:rsidR="00F6785E" w:rsidRDefault="00F6785E" w:rsidP="00F6785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- при отказе от согласия с условиями настоящего Договора оферты и внутренними регламентирующими документами, определяющими порядок проживания;</w:t>
      </w:r>
    </w:p>
    <w:p w:rsidR="00F6785E" w:rsidRDefault="00F6785E" w:rsidP="00F6785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2.3.3. Требовать от Заказчика придерживаться соблюдения всех процедур заказа и бронирования гостиничных услуг строго по правилам, изложенным на сайте                               </w:t>
      </w:r>
      <w:r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hotel</w:t>
      </w:r>
      <w:r w:rsidRPr="005D78B0">
        <w:rPr>
          <w:rFonts w:ascii="Times New Roman" w:hAnsi="Times New Roman"/>
          <w:sz w:val="24"/>
          <w:szCs w:val="22"/>
          <w:u w:val="single"/>
          <w:lang w:eastAsia="ar-SA"/>
        </w:rPr>
        <w:t>-</w:t>
      </w:r>
      <w:r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gornyak</w:t>
      </w:r>
      <w:r w:rsidRPr="005D78B0">
        <w:rPr>
          <w:rFonts w:ascii="Times New Roman" w:hAnsi="Times New Roman"/>
          <w:sz w:val="24"/>
          <w:szCs w:val="22"/>
          <w:u w:val="single"/>
          <w:lang w:eastAsia="ar-SA"/>
        </w:rPr>
        <w:t>.</w:t>
      </w:r>
      <w:r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ucoz</w:t>
      </w:r>
      <w:r w:rsidRPr="005D78B0">
        <w:rPr>
          <w:rFonts w:ascii="Times New Roman" w:hAnsi="Times New Roman"/>
          <w:sz w:val="24"/>
          <w:szCs w:val="22"/>
          <w:u w:val="single"/>
          <w:lang w:eastAsia="ar-SA"/>
        </w:rPr>
        <w:t>.</w:t>
      </w:r>
      <w:r w:rsidRPr="005D78B0">
        <w:rPr>
          <w:rFonts w:ascii="Times New Roman" w:hAnsi="Times New Roman"/>
          <w:sz w:val="24"/>
          <w:szCs w:val="22"/>
          <w:u w:val="single"/>
          <w:lang w:val="en-US" w:eastAsia="ar-SA"/>
        </w:rPr>
        <w:t>ru</w:t>
      </w:r>
      <w:r>
        <w:rPr>
          <w:rFonts w:ascii="Times New Roman" w:hAnsi="Times New Roman"/>
          <w:sz w:val="24"/>
          <w:szCs w:val="22"/>
          <w:u w:val="single"/>
          <w:lang w:eastAsia="ar-SA"/>
        </w:rPr>
        <w:t xml:space="preserve"> </w:t>
      </w:r>
      <w:r>
        <w:rPr>
          <w:rFonts w:ascii="Times New Roman" w:hAnsi="Times New Roman"/>
          <w:sz w:val="24"/>
          <w:szCs w:val="22"/>
          <w:lang w:eastAsia="ar-SA"/>
        </w:rPr>
        <w:t xml:space="preserve"> и в настоящем Договоре. Какие бы действия не совершал Заказчик, исполнитель несет ответственность за надлежащее исполнение только действий и процедур, совершенных с полным соблюдением этих правил.</w:t>
      </w:r>
    </w:p>
    <w:p w:rsidR="00F6785E" w:rsidRDefault="00F6785E" w:rsidP="00F6785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lastRenderedPageBreak/>
        <w:t>2.3.4. Требовать от Заказчика полного согласия с условиями настоящего Договора и внутренними регламентирующими документами при оформлении размещения. Без согласия с условиями настоящего Договора и внутренними регламентирующими документами, отказать Заказчику в предоставлении гостиничных услуг.</w:t>
      </w:r>
    </w:p>
    <w:p w:rsidR="00F6785E" w:rsidRDefault="00F6785E" w:rsidP="00F6785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2.3.5. Требовать с Заказчика оплаты полной стоимости оказанных услуг или причиненного ущерба Заказчиком на условиях гостиницы, указанной в прейскуранте. При этом Заказчик признает действия Исполнителя полностью правомерными и не имеет претензий.</w:t>
      </w:r>
    </w:p>
    <w:p w:rsidR="00F6785E" w:rsidRDefault="00F6785E" w:rsidP="00F6785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2.3.6. При отсутствии гостя </w:t>
      </w:r>
      <w:r w:rsidR="00212E51">
        <w:rPr>
          <w:rFonts w:ascii="Times New Roman" w:hAnsi="Times New Roman"/>
          <w:sz w:val="24"/>
          <w:szCs w:val="22"/>
          <w:lang w:eastAsia="ar-SA"/>
        </w:rPr>
        <w:t xml:space="preserve">по месту проживания более суток (или при истечении 6 часов с момента наступления его расчетного часа), </w:t>
      </w:r>
      <w:r w:rsidR="00DC002A">
        <w:rPr>
          <w:rFonts w:ascii="Times New Roman" w:hAnsi="Times New Roman"/>
          <w:sz w:val="24"/>
          <w:szCs w:val="22"/>
          <w:lang w:eastAsia="ar-SA"/>
        </w:rPr>
        <w:t>администрация</w:t>
      </w:r>
      <w:r w:rsidR="00212E51">
        <w:rPr>
          <w:rFonts w:ascii="Times New Roman" w:hAnsi="Times New Roman"/>
          <w:sz w:val="24"/>
          <w:szCs w:val="22"/>
          <w:lang w:eastAsia="ar-SA"/>
        </w:rPr>
        <w:t xml:space="preserve"> гостиницы вправе создать комиссию и выселить гостя, при этом сделать опись имущества, находящегося в номере. Материальные ценности в виде денежных средств, драгоценных металлов, ценных документов, администрация берет под свою ответственность.</w:t>
      </w:r>
    </w:p>
    <w:p w:rsidR="00212E51" w:rsidRDefault="00212E51" w:rsidP="00F6785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b/>
          <w:sz w:val="24"/>
          <w:szCs w:val="22"/>
          <w:lang w:eastAsia="ar-SA"/>
        </w:rPr>
        <w:t xml:space="preserve">2.4. </w:t>
      </w:r>
      <w:r w:rsidRPr="00212E51">
        <w:rPr>
          <w:rFonts w:ascii="Times New Roman" w:hAnsi="Times New Roman"/>
          <w:b/>
          <w:sz w:val="24"/>
          <w:szCs w:val="22"/>
          <w:lang w:eastAsia="ar-SA"/>
        </w:rPr>
        <w:t>Заказчик имеет право:</w:t>
      </w:r>
    </w:p>
    <w:p w:rsidR="00212E51" w:rsidRDefault="00212E51" w:rsidP="00F6785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2.4.1. Получить заявленные и оплаченные услуги в полном объеме на согласованных условиях.</w:t>
      </w:r>
    </w:p>
    <w:p w:rsidR="00212E51" w:rsidRDefault="00212E51" w:rsidP="00F6785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2.4.2. Заказчик имеет право в любой момент отказаться от услуг проживания в гостинице, при этом обязан произвести взаиморасчеты со службой размещения на условиях гостиницы в соответствии с действующим Прейскурантом цен.</w:t>
      </w:r>
    </w:p>
    <w:p w:rsidR="00212E51" w:rsidRDefault="00212E51" w:rsidP="00F6785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2.4.3. Заказчик имеет право в любой момент отказаться от заказа (бронирования).</w:t>
      </w:r>
    </w:p>
    <w:p w:rsidR="00212E51" w:rsidRDefault="00212E51" w:rsidP="00F6785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2.4.4. При внесении изменений в заказ, касающихся существенных условий предоставления услуг (изменение объекта размещения, даты начала или окончания предоставления услуг и т.д.), данные изменения считаются новым заказом на бронирование гостиничных услуг, первичный заказ подлежит аннуляции. Датой изменения или аннуляции</w:t>
      </w:r>
      <w:r w:rsidR="00653947">
        <w:rPr>
          <w:rFonts w:ascii="Times New Roman" w:hAnsi="Times New Roman"/>
          <w:sz w:val="24"/>
          <w:szCs w:val="22"/>
          <w:lang w:eastAsia="ar-SA"/>
        </w:rPr>
        <w:t xml:space="preserve"> заказа считается дата получения исполнителем соответствующего письменного заявления Заказчика.</w:t>
      </w:r>
      <w:r>
        <w:rPr>
          <w:rFonts w:ascii="Times New Roman" w:hAnsi="Times New Roman"/>
          <w:sz w:val="24"/>
          <w:szCs w:val="22"/>
          <w:lang w:eastAsia="ar-SA"/>
        </w:rPr>
        <w:t xml:space="preserve"> </w:t>
      </w:r>
    </w:p>
    <w:p w:rsidR="00653947" w:rsidRDefault="00653947" w:rsidP="00F6785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2.4.5. Возврат денежных средств Заказчику в случае отказа от заказа, изменения заказа, не заезда в гостиницу, позднего отказа от заказа, производится в течение 10 (десяти) банковских дней.</w:t>
      </w:r>
    </w:p>
    <w:p w:rsidR="00653947" w:rsidRDefault="00653947" w:rsidP="00F6785E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2"/>
          <w:lang w:eastAsia="ar-SA"/>
        </w:rPr>
      </w:pPr>
    </w:p>
    <w:p w:rsidR="00653947" w:rsidRDefault="00653947" w:rsidP="00653947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b/>
          <w:sz w:val="24"/>
          <w:szCs w:val="22"/>
          <w:lang w:eastAsia="ar-SA"/>
        </w:rPr>
        <w:t>Ответственность сторон</w:t>
      </w:r>
    </w:p>
    <w:p w:rsidR="00653947" w:rsidRPr="00653947" w:rsidRDefault="00653947" w:rsidP="00653947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53947" w:rsidRPr="00653947" w:rsidRDefault="00653947" w:rsidP="00653947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>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настоящего Договора оферты со стороны Заказчика.</w:t>
      </w:r>
    </w:p>
    <w:p w:rsidR="00653947" w:rsidRPr="00653947" w:rsidRDefault="00653947" w:rsidP="00653947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>Исполнитель не несет ответственности в случае не заезда Заказчика в гостиницу в первый день заезда и, в результате этого, возможным не заселением в гостиницу.</w:t>
      </w:r>
    </w:p>
    <w:p w:rsidR="00653947" w:rsidRPr="00653947" w:rsidRDefault="00653947" w:rsidP="00653947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>Исполнитель не несет ответственности за несоответствие предоставленного обслуживания ожиданиям Заказчика и его субъективной оценке.</w:t>
      </w:r>
    </w:p>
    <w:p w:rsidR="00653947" w:rsidRPr="00F33FAF" w:rsidRDefault="00653947" w:rsidP="00653947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>Исполнитель не несет ответственности за качество предоставляемых коммунальных услуг перед Заказчиком, но обязан предоставить объе</w:t>
      </w:r>
      <w:r w:rsidR="00F33FAF">
        <w:rPr>
          <w:rFonts w:ascii="Times New Roman" w:hAnsi="Times New Roman"/>
          <w:sz w:val="24"/>
          <w:lang w:eastAsia="ar-SA"/>
        </w:rPr>
        <w:t>ктивную информацию о планируемых</w:t>
      </w:r>
      <w:r>
        <w:rPr>
          <w:rFonts w:ascii="Times New Roman" w:hAnsi="Times New Roman"/>
          <w:sz w:val="24"/>
          <w:lang w:eastAsia="ar-SA"/>
        </w:rPr>
        <w:t xml:space="preserve"> работах городских служб и ресурсоснабжающих организаций, которые могут отразиться на качество предоставляемых коммунальных услуг.</w:t>
      </w:r>
    </w:p>
    <w:p w:rsidR="00F33FAF" w:rsidRPr="00F33FAF" w:rsidRDefault="00F33FAF" w:rsidP="00653947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>Заказчик предоставляет интересы всех лиц, указанных в заказе и персонально несет ответственность перед Исполнителем за правильность сообщенных в заявке данных о них, за выполнением всеми лицами всех обязательств, включая обязательства по оплате заказа.</w:t>
      </w:r>
    </w:p>
    <w:p w:rsidR="00F33FAF" w:rsidRPr="00F33FAF" w:rsidRDefault="00F33FAF" w:rsidP="00653947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Стороны </w:t>
      </w:r>
      <w:r w:rsidR="00DC002A">
        <w:rPr>
          <w:rFonts w:ascii="Times New Roman" w:hAnsi="Times New Roman"/>
          <w:sz w:val="24"/>
          <w:lang w:eastAsia="ar-SA"/>
        </w:rPr>
        <w:t>будут</w:t>
      </w:r>
      <w:r>
        <w:rPr>
          <w:rFonts w:ascii="Times New Roman" w:hAnsi="Times New Roman"/>
          <w:sz w:val="24"/>
          <w:lang w:eastAsia="ar-SA"/>
        </w:rPr>
        <w:t xml:space="preserve">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арбитражном Республики Коми.</w:t>
      </w:r>
    </w:p>
    <w:p w:rsidR="00F33FAF" w:rsidRPr="006856E8" w:rsidRDefault="00F33FAF" w:rsidP="00653947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lastRenderedPageBreak/>
        <w:t>Возврат денежных средств Заказчику при раннем выезде осуществляется в соо</w:t>
      </w:r>
      <w:r w:rsidR="006856E8">
        <w:rPr>
          <w:rFonts w:ascii="Times New Roman" w:hAnsi="Times New Roman"/>
          <w:sz w:val="24"/>
          <w:lang w:eastAsia="ar-SA"/>
        </w:rPr>
        <w:t>тветствии с действующим прейскурантом. Решение о возврате принимается администрацией</w:t>
      </w:r>
      <w:r w:rsidR="00E86E45">
        <w:rPr>
          <w:rFonts w:ascii="Times New Roman" w:hAnsi="Times New Roman"/>
          <w:sz w:val="24"/>
          <w:lang w:eastAsia="ar-SA"/>
        </w:rPr>
        <w:t xml:space="preserve"> гостиницы</w:t>
      </w:r>
      <w:bookmarkStart w:id="0" w:name="_GoBack"/>
      <w:bookmarkEnd w:id="0"/>
      <w:r w:rsidR="006856E8">
        <w:rPr>
          <w:rFonts w:ascii="Times New Roman" w:hAnsi="Times New Roman"/>
          <w:sz w:val="24"/>
          <w:lang w:eastAsia="ar-SA"/>
        </w:rPr>
        <w:t xml:space="preserve"> при чрезвычайных обстоятельствах Заказчика, в остальных случаях возврат денежных средств не предусмотрен.</w:t>
      </w:r>
    </w:p>
    <w:p w:rsidR="006856E8" w:rsidRPr="006856E8" w:rsidRDefault="006856E8" w:rsidP="00653947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>По всем остальным вопросам, не предусмотренным настоящим Договором оферты, Стороны руководствуются действующим законодательством Российской Федерации. Все возможные споры, вытекающие из положений настоящего Договора оферты, будут разрешаться в судах Российской Федерации в соответствии с действующим законодательством Российской Федерации.</w:t>
      </w:r>
    </w:p>
    <w:p w:rsidR="006856E8" w:rsidRDefault="006856E8" w:rsidP="006856E8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w:rsidR="006856E8" w:rsidRPr="006856E8" w:rsidRDefault="006856E8" w:rsidP="006856E8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Действия непреодолимой силы</w:t>
      </w:r>
    </w:p>
    <w:p w:rsidR="006856E8" w:rsidRDefault="006856E8" w:rsidP="006856E8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4"/>
          <w:lang w:eastAsia="ar-SA"/>
        </w:rPr>
      </w:pPr>
    </w:p>
    <w:p w:rsidR="006856E8" w:rsidRPr="006856E8" w:rsidRDefault="006856E8" w:rsidP="006856E8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>Стороны освобождаются от ответственности за частичное или полное неисполнение своих обязательств по настоящему Договору оферты, если их исполнению препятствует чрезвычайное и непредотвратимое при данных условиях обстоятельство (непреодолимая сила).</w:t>
      </w:r>
    </w:p>
    <w:p w:rsidR="006856E8" w:rsidRPr="006856E8" w:rsidRDefault="006856E8" w:rsidP="006856E8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При </w:t>
      </w:r>
      <w:r w:rsidR="00DC002A">
        <w:rPr>
          <w:rFonts w:ascii="Times New Roman" w:hAnsi="Times New Roman"/>
          <w:sz w:val="24"/>
          <w:lang w:eastAsia="ar-SA"/>
        </w:rPr>
        <w:t>возникновении</w:t>
      </w:r>
      <w:r>
        <w:rPr>
          <w:rFonts w:ascii="Times New Roman" w:hAnsi="Times New Roman"/>
          <w:sz w:val="24"/>
          <w:lang w:eastAsia="ar-SA"/>
        </w:rPr>
        <w:t xml:space="preserve">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(трех) дней с момента возникновения таких обстоятельств, при этом срок выполнения обязательств по настоящему Договору переносится соразмеримо времени, в течение которого действовали такие обстоятельства.</w:t>
      </w:r>
    </w:p>
    <w:p w:rsidR="006856E8" w:rsidRDefault="006856E8" w:rsidP="006856E8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w:rsidR="006856E8" w:rsidRPr="006856E8" w:rsidRDefault="006856E8" w:rsidP="006856E8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Изменения и расторжение Договора</w:t>
      </w:r>
    </w:p>
    <w:p w:rsidR="006856E8" w:rsidRDefault="006856E8" w:rsidP="006856E8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4"/>
          <w:lang w:eastAsia="ar-SA"/>
        </w:rPr>
      </w:pPr>
    </w:p>
    <w:p w:rsidR="006856E8" w:rsidRPr="004A0FAB" w:rsidRDefault="004A0FAB" w:rsidP="004A0FAB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>Настоящий Договор вступает в силу с момента начала процесса оформления Сторонами размещения, а именно:</w:t>
      </w:r>
    </w:p>
    <w:p w:rsidR="004A0FAB" w:rsidRDefault="004A0FAB" w:rsidP="004A0FAB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заказа гостиничных услуг в форме бронирования;</w:t>
      </w:r>
    </w:p>
    <w:p w:rsidR="004A0FAB" w:rsidRDefault="004A0FAB" w:rsidP="004A0FAB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оплаты Заказчиком предоставляемых услуг в наличной или безналичной форме;</w:t>
      </w:r>
    </w:p>
    <w:p w:rsidR="004A0FAB" w:rsidRDefault="004A0FAB" w:rsidP="004A0FAB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выдача Исполнителем документов установленного образца подтверждающего получение от Заказчика денежных средств.</w:t>
      </w:r>
    </w:p>
    <w:p w:rsidR="004A0FAB" w:rsidRDefault="004A0FAB" w:rsidP="004A0FAB">
      <w:pPr>
        <w:pStyle w:val="a3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5.2. Заказчик вправе в любой момент отказаться от услуг Исполнителя. Отказ Заказчика влечет за собой прекращение перед ним всех обязанностей Исполнителя с момента такого отказа.</w:t>
      </w:r>
    </w:p>
    <w:p w:rsidR="004A0FAB" w:rsidRDefault="004A0FAB" w:rsidP="004A0FAB">
      <w:pPr>
        <w:pStyle w:val="a3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5.3. Исполнитель вправе в одностороннем порядке расторгнуть настоящий Договор.</w:t>
      </w:r>
    </w:p>
    <w:p w:rsidR="004A0FAB" w:rsidRDefault="004A0FAB" w:rsidP="004A0FAB">
      <w:pPr>
        <w:pStyle w:val="a3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5.4. 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w:rsidR="004A0FAB" w:rsidRDefault="004A0FAB" w:rsidP="004A0FAB">
      <w:pPr>
        <w:pStyle w:val="a3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lang w:eastAsia="ar-SA"/>
        </w:rPr>
      </w:pPr>
    </w:p>
    <w:p w:rsidR="004A0FAB" w:rsidRPr="004A0FAB" w:rsidRDefault="00DC002A" w:rsidP="004A0FAB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Конфиденциальность</w:t>
      </w:r>
      <w:r w:rsidR="004A0FAB">
        <w:rPr>
          <w:rFonts w:ascii="Times New Roman" w:hAnsi="Times New Roman"/>
          <w:b/>
          <w:sz w:val="24"/>
          <w:lang w:eastAsia="ar-SA"/>
        </w:rPr>
        <w:t xml:space="preserve"> данных</w:t>
      </w:r>
    </w:p>
    <w:p w:rsidR="004A0FAB" w:rsidRDefault="004A0FAB" w:rsidP="004A0FAB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4"/>
          <w:lang w:eastAsia="ar-SA"/>
        </w:rPr>
      </w:pPr>
    </w:p>
    <w:p w:rsidR="004A0FAB" w:rsidRPr="003F6AD7" w:rsidRDefault="004A0FAB" w:rsidP="002706EC">
      <w:pPr>
        <w:pStyle w:val="a3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Заказчик гарантирует </w:t>
      </w:r>
      <w:r w:rsidR="00DC002A">
        <w:rPr>
          <w:rFonts w:ascii="Times New Roman" w:hAnsi="Times New Roman"/>
          <w:sz w:val="24"/>
          <w:lang w:eastAsia="ar-SA"/>
        </w:rPr>
        <w:t>конфиденциальность</w:t>
      </w:r>
      <w:r>
        <w:rPr>
          <w:rFonts w:ascii="Times New Roman" w:hAnsi="Times New Roman"/>
          <w:sz w:val="24"/>
          <w:lang w:eastAsia="ar-SA"/>
        </w:rPr>
        <w:t xml:space="preserve"> данных, предоставленных им с целью бронирования гос</w:t>
      </w:r>
      <w:r w:rsidR="002706EC">
        <w:rPr>
          <w:rFonts w:ascii="Times New Roman" w:hAnsi="Times New Roman"/>
          <w:sz w:val="24"/>
          <w:lang w:eastAsia="ar-SA"/>
        </w:rPr>
        <w:t>тиничных услуг и оформления проживания в гостинице.</w:t>
      </w:r>
    </w:p>
    <w:p w:rsidR="003F6AD7" w:rsidRDefault="003F6AD7" w:rsidP="003F6AD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w:rsidR="003F6AD7" w:rsidRPr="003F6AD7" w:rsidRDefault="003F6AD7" w:rsidP="003F6AD7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Адреса и банковские реквизиты</w:t>
      </w:r>
    </w:p>
    <w:p w:rsidR="008E22F6" w:rsidRPr="00091289" w:rsidRDefault="008E22F6" w:rsidP="002706EC">
      <w:pPr>
        <w:pStyle w:val="a4"/>
        <w:tabs>
          <w:tab w:val="left" w:pos="284"/>
          <w:tab w:val="left" w:pos="426"/>
          <w:tab w:val="left" w:pos="567"/>
        </w:tabs>
        <w:spacing w:line="240" w:lineRule="auto"/>
        <w:ind w:left="567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 w:rsidRPr="00091289">
        <w:rPr>
          <w:rFonts w:ascii="Times New Roman" w:hAnsi="Times New Roman"/>
          <w:b/>
          <w:sz w:val="24"/>
          <w:szCs w:val="22"/>
          <w:lang w:eastAsia="ar-SA"/>
        </w:rPr>
        <w:t xml:space="preserve"> </w:t>
      </w:r>
    </w:p>
    <w:tbl>
      <w:tblPr>
        <w:tblW w:w="9639" w:type="dxa"/>
        <w:tblInd w:w="-459" w:type="dxa"/>
        <w:tblLook w:val="0000" w:firstRow="0" w:lastRow="0" w:firstColumn="0" w:lastColumn="0" w:noHBand="0" w:noVBand="0"/>
      </w:tblPr>
      <w:tblGrid>
        <w:gridCol w:w="5040"/>
        <w:gridCol w:w="4599"/>
      </w:tblGrid>
      <w:tr w:rsidR="002706EC" w:rsidRPr="002706EC" w:rsidTr="002706EC">
        <w:tc>
          <w:tcPr>
            <w:tcW w:w="5040" w:type="dxa"/>
            <w:shd w:val="clear" w:color="auto" w:fill="auto"/>
          </w:tcPr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ИСПОЛНИТЕЛЬ: Муниципальное бюджетное</w:t>
            </w:r>
          </w:p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bCs/>
                <w:sz w:val="24"/>
                <w:szCs w:val="24"/>
              </w:rPr>
              <w:t>учреждение «Городской центр отдыха и</w:t>
            </w:r>
          </w:p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туризма»</w:t>
            </w:r>
          </w:p>
        </w:tc>
        <w:tc>
          <w:tcPr>
            <w:tcW w:w="4599" w:type="dxa"/>
            <w:shd w:val="clear" w:color="auto" w:fill="auto"/>
          </w:tcPr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706EC" w:rsidRPr="002706EC" w:rsidTr="002706EC">
        <w:tc>
          <w:tcPr>
            <w:tcW w:w="5040" w:type="dxa"/>
            <w:shd w:val="clear" w:color="auto" w:fill="auto"/>
          </w:tcPr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Почтовый адрес: 169912, г. Воркута, </w:t>
            </w:r>
          </w:p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ул. Шахтерская набережная, 14</w:t>
            </w:r>
          </w:p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Юридический адрес: г. Воркута, </w:t>
            </w:r>
          </w:p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ул. Шахтерская набережная, 14</w:t>
            </w:r>
          </w:p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Тел. (82151) 6-53-93</w:t>
            </w:r>
          </w:p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Факс (82151) 6-53-93</w:t>
            </w:r>
          </w:p>
        </w:tc>
        <w:tc>
          <w:tcPr>
            <w:tcW w:w="4599" w:type="dxa"/>
            <w:shd w:val="clear" w:color="auto" w:fill="auto"/>
          </w:tcPr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06EC" w:rsidRPr="002706EC" w:rsidTr="002706EC">
        <w:tc>
          <w:tcPr>
            <w:tcW w:w="5040" w:type="dxa"/>
            <w:shd w:val="clear" w:color="auto" w:fill="auto"/>
          </w:tcPr>
          <w:p w:rsidR="002706EC" w:rsidRPr="002706EC" w:rsidRDefault="002706EC" w:rsidP="002706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Реквизиты: </w:t>
            </w:r>
          </w:p>
          <w:p w:rsidR="002706EC" w:rsidRPr="002706EC" w:rsidRDefault="002706EC" w:rsidP="002706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sz w:val="24"/>
                <w:szCs w:val="24"/>
              </w:rPr>
              <w:t>ИНН 1103012916</w:t>
            </w:r>
          </w:p>
          <w:p w:rsidR="002706EC" w:rsidRPr="002706EC" w:rsidRDefault="002706EC" w:rsidP="002706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sz w:val="24"/>
                <w:szCs w:val="24"/>
              </w:rPr>
              <w:t>КПП 110301001</w:t>
            </w:r>
          </w:p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sz w:val="24"/>
                <w:szCs w:val="24"/>
              </w:rPr>
              <w:t>ОГРН 1151103000069</w:t>
            </w:r>
          </w:p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ОКПО 24935573</w:t>
            </w:r>
          </w:p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ОКВЭД 63.30</w:t>
            </w:r>
          </w:p>
          <w:p w:rsidR="002706EC" w:rsidRPr="002706EC" w:rsidRDefault="002706EC" w:rsidP="0027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706EC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2706E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706EC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2706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Б9569595603- </w:t>
            </w:r>
            <w:proofErr w:type="spellStart"/>
            <w:r w:rsidRPr="002706EC">
              <w:rPr>
                <w:rFonts w:ascii="Times New Roman" w:hAnsi="Times New Roman"/>
                <w:sz w:val="24"/>
                <w:szCs w:val="24"/>
                <w:lang w:eastAsia="en-US"/>
              </w:rPr>
              <w:t>ГЦОиТ</w:t>
            </w:r>
            <w:proofErr w:type="spellEnd"/>
            <w:r w:rsidRPr="002706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Финансовое управление администрации МО ГО «Воркута» (МБУ «Городской центр отдыха и туризма)</w:t>
            </w:r>
          </w:p>
          <w:p w:rsidR="002706EC" w:rsidRPr="002706EC" w:rsidRDefault="002706EC" w:rsidP="002706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06E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2706EC">
              <w:rPr>
                <w:rFonts w:ascii="Times New Roman" w:eastAsia="Times New Roman" w:hAnsi="Times New Roman"/>
                <w:sz w:val="24"/>
                <w:szCs w:val="24"/>
              </w:rPr>
              <w:t xml:space="preserve">/с </w:t>
            </w:r>
            <w:r w:rsidRPr="002706E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/>
              </w:rPr>
              <w:t>40701810000003000001</w:t>
            </w:r>
          </w:p>
          <w:p w:rsidR="002706EC" w:rsidRPr="002706EC" w:rsidRDefault="002706EC" w:rsidP="002706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6E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/>
              </w:rPr>
              <w:t>РКЦ ВОРКУТА Г ВОРКУТА</w:t>
            </w:r>
          </w:p>
          <w:p w:rsidR="002706EC" w:rsidRPr="002706EC" w:rsidRDefault="002706EC" w:rsidP="002706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sz w:val="24"/>
                <w:szCs w:val="24"/>
              </w:rPr>
              <w:t xml:space="preserve">БИК </w:t>
            </w:r>
            <w:r w:rsidRPr="002706E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/>
              </w:rPr>
              <w:t>048718000</w:t>
            </w:r>
          </w:p>
          <w:p w:rsidR="002706EC" w:rsidRPr="002706EC" w:rsidRDefault="002706EC" w:rsidP="002706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:rsidR="002706EC" w:rsidRPr="002706EC" w:rsidRDefault="002706EC" w:rsidP="00270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06EC" w:rsidRPr="002706EC" w:rsidTr="002706EC">
        <w:tc>
          <w:tcPr>
            <w:tcW w:w="5040" w:type="dxa"/>
            <w:shd w:val="clear" w:color="auto" w:fill="auto"/>
          </w:tcPr>
          <w:p w:rsidR="002706EC" w:rsidRPr="002706EC" w:rsidRDefault="002706EC" w:rsidP="002706EC">
            <w:pPr>
              <w:tabs>
                <w:tab w:val="left" w:pos="708"/>
                <w:tab w:val="left" w:pos="214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Исполнитель</w:t>
            </w:r>
            <w:r w:rsidRPr="002706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2706EC" w:rsidRPr="002706EC" w:rsidRDefault="002706EC" w:rsidP="002706EC">
            <w:pPr>
              <w:tabs>
                <w:tab w:val="left" w:pos="708"/>
                <w:tab w:val="left" w:pos="214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Директор </w:t>
            </w:r>
          </w:p>
          <w:p w:rsidR="002706EC" w:rsidRPr="002706EC" w:rsidRDefault="002706EC" w:rsidP="002706EC">
            <w:pPr>
              <w:tabs>
                <w:tab w:val="left" w:pos="708"/>
                <w:tab w:val="left" w:pos="2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2706EC" w:rsidRPr="002706EC" w:rsidRDefault="002706EC" w:rsidP="002706E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 (К.Т. Арабов)</w:t>
            </w:r>
          </w:p>
          <w:p w:rsidR="002706EC" w:rsidRPr="002706EC" w:rsidRDefault="002706EC" w:rsidP="002706E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:rsidR="002706EC" w:rsidRPr="002706EC" w:rsidRDefault="002706EC" w:rsidP="002706EC">
            <w:pPr>
              <w:tabs>
                <w:tab w:val="left" w:pos="708"/>
                <w:tab w:val="left" w:pos="2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2706EC" w:rsidRPr="002706EC" w:rsidRDefault="002706EC" w:rsidP="002706E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C0122E" w:rsidRPr="00C0122E" w:rsidRDefault="00C0122E" w:rsidP="00C0122E">
      <w:pPr>
        <w:tabs>
          <w:tab w:val="left" w:pos="284"/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2"/>
          <w:lang w:eastAsia="ar-SA"/>
        </w:rPr>
      </w:pPr>
    </w:p>
    <w:p w:rsidR="00EF0768" w:rsidRDefault="00EF0768" w:rsidP="00EF0768">
      <w:pPr>
        <w:pStyle w:val="a3"/>
        <w:tabs>
          <w:tab w:val="left" w:pos="284"/>
        </w:tabs>
        <w:ind w:left="720"/>
        <w:rPr>
          <w:rFonts w:ascii="Times New Roman" w:hAnsi="Times New Roman"/>
          <w:b/>
          <w:sz w:val="24"/>
          <w:szCs w:val="22"/>
          <w:lang w:eastAsia="ar-SA"/>
        </w:rPr>
      </w:pPr>
    </w:p>
    <w:p w:rsidR="00EF0768" w:rsidRDefault="00EF0768" w:rsidP="00EF0768">
      <w:pPr>
        <w:pStyle w:val="a4"/>
        <w:rPr>
          <w:rFonts w:ascii="Times New Roman" w:hAnsi="Times New Roman"/>
          <w:b/>
          <w:sz w:val="24"/>
          <w:szCs w:val="22"/>
          <w:lang w:eastAsia="ar-SA"/>
        </w:rPr>
      </w:pPr>
    </w:p>
    <w:p w:rsidR="00EF0768" w:rsidRPr="00EF0768" w:rsidRDefault="00EF0768" w:rsidP="00EF0768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2"/>
          <w:lang w:eastAsia="ar-SA"/>
        </w:rPr>
      </w:pPr>
    </w:p>
    <w:p w:rsidR="005D78B0" w:rsidRDefault="005D78B0" w:rsidP="005D78B0">
      <w:pPr>
        <w:pStyle w:val="a3"/>
        <w:jc w:val="center"/>
        <w:rPr>
          <w:rFonts w:ascii="Times New Roman" w:hAnsi="Times New Roman"/>
          <w:b/>
          <w:sz w:val="24"/>
          <w:szCs w:val="22"/>
          <w:lang w:eastAsia="ar-SA"/>
        </w:rPr>
      </w:pPr>
    </w:p>
    <w:p w:rsidR="005D78B0" w:rsidRPr="005D78B0" w:rsidRDefault="005D78B0" w:rsidP="005D78B0">
      <w:pPr>
        <w:pStyle w:val="a3"/>
        <w:rPr>
          <w:rFonts w:ascii="Times New Roman" w:hAnsi="Times New Roman"/>
          <w:sz w:val="24"/>
          <w:szCs w:val="22"/>
          <w:lang w:eastAsia="ar-SA"/>
        </w:rPr>
      </w:pPr>
    </w:p>
    <w:p w:rsidR="00EA0E0C" w:rsidRPr="00EA0E0C" w:rsidRDefault="00EA0E0C" w:rsidP="009A123A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</w:p>
    <w:sectPr w:rsidR="00EA0E0C" w:rsidRPr="00EA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1711"/>
    <w:multiLevelType w:val="hybridMultilevel"/>
    <w:tmpl w:val="F8BA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6A95"/>
    <w:multiLevelType w:val="multilevel"/>
    <w:tmpl w:val="9A24E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F5"/>
    <w:rsid w:val="00023CA1"/>
    <w:rsid w:val="000444D0"/>
    <w:rsid w:val="00091289"/>
    <w:rsid w:val="00160DD9"/>
    <w:rsid w:val="00211A50"/>
    <w:rsid w:val="00212E51"/>
    <w:rsid w:val="00262899"/>
    <w:rsid w:val="00263414"/>
    <w:rsid w:val="002706EC"/>
    <w:rsid w:val="002C5B6B"/>
    <w:rsid w:val="002E0DC3"/>
    <w:rsid w:val="00352F2F"/>
    <w:rsid w:val="003F6AD7"/>
    <w:rsid w:val="004A0FAB"/>
    <w:rsid w:val="005D78B0"/>
    <w:rsid w:val="005F16A4"/>
    <w:rsid w:val="00653947"/>
    <w:rsid w:val="0068468F"/>
    <w:rsid w:val="006856E8"/>
    <w:rsid w:val="007350DA"/>
    <w:rsid w:val="007D7FF5"/>
    <w:rsid w:val="00874249"/>
    <w:rsid w:val="008E22F6"/>
    <w:rsid w:val="009A123A"/>
    <w:rsid w:val="00AD139D"/>
    <w:rsid w:val="00AE09A4"/>
    <w:rsid w:val="00AE1C4A"/>
    <w:rsid w:val="00C0122E"/>
    <w:rsid w:val="00D86B0F"/>
    <w:rsid w:val="00DC002A"/>
    <w:rsid w:val="00E86E45"/>
    <w:rsid w:val="00EA0E0C"/>
    <w:rsid w:val="00EF0768"/>
    <w:rsid w:val="00F33FAF"/>
    <w:rsid w:val="00F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50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07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50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07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8EF7-4707-4619-BBB6-5854301A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Kartashova.OA</dc:creator>
  <cp:keywords/>
  <dc:description/>
  <cp:lastModifiedBy>Kartashova.OA</cp:lastModifiedBy>
  <cp:revision>11</cp:revision>
  <cp:lastPrinted>2015-12-21T09:09:00Z</cp:lastPrinted>
  <dcterms:created xsi:type="dcterms:W3CDTF">2015-11-18T14:40:00Z</dcterms:created>
  <dcterms:modified xsi:type="dcterms:W3CDTF">2015-12-21T09:13:00Z</dcterms:modified>
</cp:coreProperties>
</file>